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A" w:rsidRDefault="00FF2E3A" w:rsidP="00A67084">
      <w:pPr>
        <w:shd w:val="clear" w:color="auto" w:fill="FFFFFF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P</w:t>
      </w:r>
      <w:r w:rsidR="00A67084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ost Graduate COURSES</w:t>
      </w:r>
      <w: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 xml:space="preserve"> ADMISSION NOTICE: Admission in MA &amp; M.Sc </w:t>
      </w:r>
      <w:r w:rsidR="00EA5196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FIRST SEM.</w:t>
      </w:r>
      <w: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 xml:space="preserve"> ON </w:t>
      </w:r>
      <w:r w:rsidR="006B4657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TUES</w:t>
      </w:r>
      <w:r w:rsidR="006634EE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DAY</w:t>
      </w:r>
      <w: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 xml:space="preserve">, </w:t>
      </w:r>
      <w:r w:rsidR="0013085C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0</w:t>
      </w:r>
      <w:r w:rsidR="00C81E60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8</w:t>
      </w:r>
      <w:r w:rsidR="0067404F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TH</w:t>
      </w:r>
      <w:r w:rsidR="00772B59"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, AUG</w:t>
      </w:r>
      <w: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  <w:t>, 2017</w:t>
      </w:r>
    </w:p>
    <w:p w:rsidR="00FF2E3A" w:rsidRDefault="00E41B8E" w:rsidP="00FF2E3A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3"/>
          <w:szCs w:val="33"/>
        </w:rPr>
      </w:pPr>
      <w:r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 xml:space="preserve">Admission Notice dated </w:t>
      </w:r>
      <w:r w:rsidR="0013085C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0</w:t>
      </w:r>
      <w:r w:rsidR="00C81E60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4</w:t>
      </w:r>
      <w:r w:rsidR="008A462B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/</w:t>
      </w:r>
      <w:r w:rsidR="00FF2E3A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0</w:t>
      </w:r>
      <w:r w:rsidR="0013085C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8</w:t>
      </w:r>
      <w:r w:rsidR="00FF2E3A">
        <w:rPr>
          <w:rStyle w:val="Strong"/>
          <w:rFonts w:ascii="inherit" w:hAnsi="inherit" w:cs="Arial"/>
          <w:b/>
          <w:bCs/>
          <w:color w:val="222222"/>
          <w:sz w:val="33"/>
          <w:szCs w:val="33"/>
          <w:bdr w:val="none" w:sz="0" w:space="0" w:color="auto" w:frame="1"/>
        </w:rPr>
        <w:t>/2017</w:t>
      </w:r>
    </w:p>
    <w:p w:rsidR="00FF2E3A" w:rsidRDefault="00FF2E3A" w:rsidP="00A67084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Fonts w:ascii="inherit" w:hAnsi="inherit"/>
          <w:color w:val="444444"/>
          <w:sz w:val="23"/>
          <w:szCs w:val="23"/>
        </w:rPr>
        <w:t xml:space="preserve">All candidates qualified as per PGAT 2017 result of the University of Allahabad are required to report the college for Counselling between 10:00 AM to 12:00 Noon on </w:t>
      </w:r>
      <w:r w:rsidR="006B4657">
        <w:rPr>
          <w:rFonts w:ascii="inherit" w:hAnsi="inherit"/>
          <w:b/>
          <w:bCs/>
          <w:color w:val="444444"/>
          <w:sz w:val="23"/>
          <w:szCs w:val="23"/>
        </w:rPr>
        <w:t>TUES</w:t>
      </w:r>
      <w:r w:rsidRPr="004C4259">
        <w:rPr>
          <w:rFonts w:ascii="inherit" w:hAnsi="inherit"/>
          <w:b/>
          <w:bCs/>
          <w:color w:val="444444"/>
          <w:sz w:val="23"/>
          <w:szCs w:val="23"/>
        </w:rPr>
        <w:t>D</w:t>
      </w:r>
      <w:r w:rsidRPr="00194E2E">
        <w:rPr>
          <w:rFonts w:ascii="inherit" w:hAnsi="inherit"/>
          <w:b/>
          <w:bCs/>
          <w:color w:val="444444"/>
          <w:sz w:val="23"/>
          <w:szCs w:val="23"/>
        </w:rPr>
        <w:t>A</w:t>
      </w:r>
      <w:r w:rsidRPr="00F82534">
        <w:rPr>
          <w:rFonts w:ascii="inherit" w:hAnsi="inherit"/>
          <w:b/>
          <w:bCs/>
          <w:color w:val="444444"/>
          <w:sz w:val="23"/>
          <w:szCs w:val="23"/>
        </w:rPr>
        <w:t>Y</w:t>
      </w:r>
      <w:r>
        <w:rPr>
          <w:rFonts w:ascii="inherit" w:hAnsi="inherit"/>
          <w:color w:val="444444"/>
          <w:sz w:val="23"/>
          <w:szCs w:val="23"/>
        </w:rPr>
        <w:t xml:space="preserve">, </w:t>
      </w:r>
      <w:r w:rsidR="00C81E60">
        <w:rPr>
          <w:rFonts w:ascii="inherit" w:hAnsi="inherit"/>
          <w:color w:val="444444"/>
          <w:sz w:val="23"/>
          <w:szCs w:val="23"/>
        </w:rPr>
        <w:t>8</w:t>
      </w:r>
      <w:r w:rsidR="00D307F8" w:rsidRPr="0067404F">
        <w:rPr>
          <w:color w:val="444444"/>
          <w:sz w:val="28"/>
          <w:szCs w:val="28"/>
          <w:vertAlign w:val="superscript"/>
        </w:rPr>
        <w:t>TH</w:t>
      </w:r>
      <w:r w:rsidR="0067404F">
        <w:rPr>
          <w:color w:val="444444"/>
          <w:sz w:val="28"/>
          <w:szCs w:val="28"/>
        </w:rPr>
        <w:t>,</w:t>
      </w:r>
      <w:r w:rsidRPr="0067404F">
        <w:rPr>
          <w:b/>
          <w:bCs/>
          <w:color w:val="444444"/>
          <w:sz w:val="28"/>
          <w:szCs w:val="28"/>
        </w:rPr>
        <w:t xml:space="preserve"> </w:t>
      </w:r>
      <w:proofErr w:type="gramStart"/>
      <w:r w:rsidRPr="0067404F">
        <w:rPr>
          <w:b/>
          <w:bCs/>
          <w:color w:val="444444"/>
          <w:sz w:val="28"/>
          <w:szCs w:val="28"/>
        </w:rPr>
        <w:t>2017</w:t>
      </w:r>
      <w:proofErr w:type="gramEnd"/>
      <w:r w:rsidRPr="00E568E2">
        <w:rPr>
          <w:rFonts w:ascii="inherit" w:hAnsi="inherit"/>
          <w:b/>
          <w:bCs/>
          <w:color w:val="444444"/>
          <w:sz w:val="32"/>
          <w:szCs w:val="32"/>
        </w:rPr>
        <w:t xml:space="preserve"> </w:t>
      </w:r>
      <w:r>
        <w:rPr>
          <w:rFonts w:ascii="inherit" w:hAnsi="inherit"/>
          <w:color w:val="444444"/>
          <w:sz w:val="23"/>
          <w:szCs w:val="23"/>
        </w:rPr>
        <w:t>as per following details:</w:t>
      </w:r>
    </w:p>
    <w:p w:rsidR="00A67084" w:rsidRDefault="00A67084" w:rsidP="00A67084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444444"/>
          <w:sz w:val="23"/>
          <w:szCs w:val="23"/>
        </w:rPr>
      </w:pPr>
    </w:p>
    <w:tbl>
      <w:tblPr>
        <w:tblStyle w:val="TableGrid"/>
        <w:tblW w:w="9180" w:type="dxa"/>
        <w:tblLook w:val="04A0"/>
      </w:tblPr>
      <w:tblGrid>
        <w:gridCol w:w="2518"/>
        <w:gridCol w:w="1985"/>
        <w:gridCol w:w="1559"/>
        <w:gridCol w:w="1701"/>
        <w:gridCol w:w="1417"/>
      </w:tblGrid>
      <w:tr w:rsidR="00E41B8E" w:rsidTr="004D0141">
        <w:tc>
          <w:tcPr>
            <w:tcW w:w="2518" w:type="dxa"/>
            <w:vMerge w:val="restart"/>
          </w:tcPr>
          <w:p w:rsidR="00E41B8E" w:rsidRPr="00FF2E3A" w:rsidRDefault="00E41B8E" w:rsidP="00FF2E3A">
            <w:pPr>
              <w:pStyle w:val="NormalWeb"/>
              <w:spacing w:after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Subjects</w:t>
            </w:r>
          </w:p>
        </w:tc>
        <w:tc>
          <w:tcPr>
            <w:tcW w:w="6662" w:type="dxa"/>
            <w:gridSpan w:val="4"/>
          </w:tcPr>
          <w:p w:rsidR="00E41B8E" w:rsidRPr="00FF2E3A" w:rsidRDefault="00E41B8E" w:rsidP="00E41B8E">
            <w:pPr>
              <w:jc w:val="center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Category</w:t>
            </w:r>
          </w:p>
        </w:tc>
      </w:tr>
      <w:tr w:rsidR="004C4259" w:rsidTr="004D0141">
        <w:tc>
          <w:tcPr>
            <w:tcW w:w="2518" w:type="dxa"/>
            <w:vMerge/>
          </w:tcPr>
          <w:p w:rsidR="004C4259" w:rsidRPr="00FF2E3A" w:rsidRDefault="004C4259" w:rsidP="00FF2E3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1985" w:type="dxa"/>
          </w:tcPr>
          <w:p w:rsidR="004C4259" w:rsidRPr="00FF2E3A" w:rsidRDefault="004C4259" w:rsidP="00FF2E3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G</w:t>
            </w:r>
            <w:r w:rsidRPr="00FF2E3A">
              <w:rPr>
                <w:rFonts w:ascii="inherit" w:hAnsi="inherit" w:hint="eastAsia"/>
                <w:b/>
                <w:bCs/>
                <w:color w:val="444444"/>
                <w:sz w:val="23"/>
                <w:szCs w:val="23"/>
              </w:rPr>
              <w:t>eneral</w:t>
            </w:r>
          </w:p>
        </w:tc>
        <w:tc>
          <w:tcPr>
            <w:tcW w:w="1559" w:type="dxa"/>
          </w:tcPr>
          <w:p w:rsidR="004C4259" w:rsidRPr="00FF2E3A" w:rsidRDefault="004C4259" w:rsidP="00FF2E3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OBC</w:t>
            </w:r>
          </w:p>
        </w:tc>
        <w:tc>
          <w:tcPr>
            <w:tcW w:w="1701" w:type="dxa"/>
          </w:tcPr>
          <w:p w:rsidR="004C4259" w:rsidRDefault="00C81E60">
            <w:r>
              <w:t>SC</w:t>
            </w:r>
          </w:p>
        </w:tc>
        <w:tc>
          <w:tcPr>
            <w:tcW w:w="1417" w:type="dxa"/>
          </w:tcPr>
          <w:p w:rsidR="004C4259" w:rsidRDefault="00C81E60">
            <w:r>
              <w:t>ST</w:t>
            </w:r>
          </w:p>
        </w:tc>
      </w:tr>
      <w:tr w:rsidR="00B82543" w:rsidTr="004D0141">
        <w:tc>
          <w:tcPr>
            <w:tcW w:w="2518" w:type="dxa"/>
          </w:tcPr>
          <w:p w:rsidR="00B82543" w:rsidRPr="00FF2E3A" w:rsidRDefault="00B82543" w:rsidP="00B8254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MA (</w:t>
            </w: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Philosophy</w:t>
            </w: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B82543" w:rsidRDefault="00B82543" w:rsidP="009812CB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559" w:type="dxa"/>
          </w:tcPr>
          <w:p w:rsidR="00B82543" w:rsidRDefault="00B82543" w:rsidP="009812CB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701" w:type="dxa"/>
          </w:tcPr>
          <w:p w:rsidR="00B82543" w:rsidRDefault="00B82543" w:rsidP="009812CB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417" w:type="dxa"/>
          </w:tcPr>
          <w:p w:rsidR="00B82543" w:rsidRDefault="00B82543" w:rsidP="009812CB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4C4259" w:rsidTr="004D0141">
        <w:tc>
          <w:tcPr>
            <w:tcW w:w="2518" w:type="dxa"/>
          </w:tcPr>
          <w:p w:rsidR="004C4259" w:rsidRPr="00FF2E3A" w:rsidRDefault="004C4259" w:rsidP="00FF2E3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MA (Sanskrit)</w:t>
            </w:r>
          </w:p>
        </w:tc>
        <w:tc>
          <w:tcPr>
            <w:tcW w:w="1985" w:type="dxa"/>
          </w:tcPr>
          <w:p w:rsidR="004C4259" w:rsidRDefault="004C4259" w:rsidP="00EC1684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559" w:type="dxa"/>
          </w:tcPr>
          <w:p w:rsidR="004C4259" w:rsidRDefault="004C4259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701" w:type="dxa"/>
          </w:tcPr>
          <w:p w:rsidR="004C4259" w:rsidRDefault="004C4259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417" w:type="dxa"/>
          </w:tcPr>
          <w:p w:rsidR="004C4259" w:rsidRDefault="004C4259">
            <w:r w:rsidRPr="00525512"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B82543" w:rsidTr="004D0141">
        <w:tc>
          <w:tcPr>
            <w:tcW w:w="2518" w:type="dxa"/>
          </w:tcPr>
          <w:p w:rsidR="00B82543" w:rsidRDefault="00B82543" w:rsidP="004C425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MA (Geog)</w:t>
            </w:r>
          </w:p>
        </w:tc>
        <w:tc>
          <w:tcPr>
            <w:tcW w:w="1985" w:type="dxa"/>
          </w:tcPr>
          <w:p w:rsidR="00B82543" w:rsidRDefault="00C81E60" w:rsidP="00B8254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---------</w:t>
            </w:r>
          </w:p>
        </w:tc>
        <w:tc>
          <w:tcPr>
            <w:tcW w:w="1559" w:type="dxa"/>
          </w:tcPr>
          <w:p w:rsidR="00B82543" w:rsidRDefault="00C81E60" w:rsidP="00B8254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--------</w:t>
            </w:r>
          </w:p>
        </w:tc>
        <w:tc>
          <w:tcPr>
            <w:tcW w:w="1701" w:type="dxa"/>
          </w:tcPr>
          <w:p w:rsidR="00B82543" w:rsidRDefault="00C81E60" w:rsidP="00A7714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1</w:t>
            </w:r>
            <w:r w:rsidR="00B82543">
              <w:rPr>
                <w:rFonts w:ascii="inherit" w:hAnsi="inherit"/>
                <w:color w:val="444444"/>
                <w:sz w:val="23"/>
                <w:szCs w:val="23"/>
              </w:rPr>
              <w:t>0&amp; above</w:t>
            </w:r>
          </w:p>
        </w:tc>
        <w:tc>
          <w:tcPr>
            <w:tcW w:w="1417" w:type="dxa"/>
          </w:tcPr>
          <w:p w:rsidR="00B82543" w:rsidRDefault="00B82543" w:rsidP="00A7714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B82543" w:rsidTr="004D0141">
        <w:tc>
          <w:tcPr>
            <w:tcW w:w="2518" w:type="dxa"/>
          </w:tcPr>
          <w:p w:rsidR="00B82543" w:rsidRDefault="00B82543" w:rsidP="004C425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M.Sc. (chemistry)</w:t>
            </w:r>
          </w:p>
        </w:tc>
        <w:tc>
          <w:tcPr>
            <w:tcW w:w="1985" w:type="dxa"/>
          </w:tcPr>
          <w:p w:rsidR="00B82543" w:rsidRDefault="00B82543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---------</w:t>
            </w:r>
          </w:p>
        </w:tc>
        <w:tc>
          <w:tcPr>
            <w:tcW w:w="1559" w:type="dxa"/>
          </w:tcPr>
          <w:p w:rsidR="00B82543" w:rsidRDefault="00B82543" w:rsidP="00BF784E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--------</w:t>
            </w:r>
          </w:p>
        </w:tc>
        <w:tc>
          <w:tcPr>
            <w:tcW w:w="1701" w:type="dxa"/>
          </w:tcPr>
          <w:p w:rsidR="00B82543" w:rsidRDefault="00B82543" w:rsidP="00C81E6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all </w:t>
            </w:r>
          </w:p>
        </w:tc>
        <w:tc>
          <w:tcPr>
            <w:tcW w:w="1417" w:type="dxa"/>
          </w:tcPr>
          <w:p w:rsidR="00B82543" w:rsidRDefault="00B82543" w:rsidP="00A90EED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C81E60" w:rsidTr="004D0141">
        <w:tc>
          <w:tcPr>
            <w:tcW w:w="2518" w:type="dxa"/>
          </w:tcPr>
          <w:p w:rsidR="00C81E60" w:rsidRPr="00FF2E3A" w:rsidRDefault="00C81E60" w:rsidP="00C81E6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MA (</w:t>
            </w: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Education</w:t>
            </w:r>
            <w:r w:rsidRPr="00FF2E3A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C81E60" w:rsidRDefault="00C81E60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30 &amp; above</w:t>
            </w:r>
          </w:p>
        </w:tc>
        <w:tc>
          <w:tcPr>
            <w:tcW w:w="1559" w:type="dxa"/>
          </w:tcPr>
          <w:p w:rsidR="00C81E60" w:rsidRDefault="00C81E60" w:rsidP="00BF784E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--------</w:t>
            </w:r>
          </w:p>
        </w:tc>
        <w:tc>
          <w:tcPr>
            <w:tcW w:w="1701" w:type="dxa"/>
          </w:tcPr>
          <w:p w:rsidR="00C81E60" w:rsidRDefault="00C81E60" w:rsidP="00B5366F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all </w:t>
            </w:r>
          </w:p>
        </w:tc>
        <w:tc>
          <w:tcPr>
            <w:tcW w:w="1417" w:type="dxa"/>
          </w:tcPr>
          <w:p w:rsidR="00C81E60" w:rsidRDefault="00C81E60" w:rsidP="00B5366F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C81E60" w:rsidTr="004D0141">
        <w:tc>
          <w:tcPr>
            <w:tcW w:w="2518" w:type="dxa"/>
          </w:tcPr>
          <w:p w:rsidR="00C81E60" w:rsidRDefault="00C81E60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BCA</w:t>
            </w:r>
          </w:p>
        </w:tc>
        <w:tc>
          <w:tcPr>
            <w:tcW w:w="1985" w:type="dxa"/>
          </w:tcPr>
          <w:p w:rsidR="00C81E60" w:rsidRDefault="00C81E60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30 &amp; above</w:t>
            </w:r>
          </w:p>
        </w:tc>
        <w:tc>
          <w:tcPr>
            <w:tcW w:w="1559" w:type="dxa"/>
          </w:tcPr>
          <w:p w:rsidR="00C81E60" w:rsidRDefault="00C81E60" w:rsidP="00D62B9F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25 &amp; above</w:t>
            </w:r>
          </w:p>
        </w:tc>
        <w:tc>
          <w:tcPr>
            <w:tcW w:w="1701" w:type="dxa"/>
          </w:tcPr>
          <w:p w:rsidR="00C81E60" w:rsidRDefault="00C81E60" w:rsidP="00A7714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  <w:tc>
          <w:tcPr>
            <w:tcW w:w="1417" w:type="dxa"/>
          </w:tcPr>
          <w:p w:rsidR="00C81E60" w:rsidRDefault="00C81E60" w:rsidP="00A77140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ALL</w:t>
            </w:r>
          </w:p>
        </w:tc>
      </w:tr>
      <w:tr w:rsidR="00C81E60" w:rsidTr="004D0141">
        <w:tc>
          <w:tcPr>
            <w:tcW w:w="2518" w:type="dxa"/>
          </w:tcPr>
          <w:p w:rsidR="00C81E60" w:rsidRDefault="00C81E60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PGDCA</w:t>
            </w:r>
          </w:p>
        </w:tc>
        <w:tc>
          <w:tcPr>
            <w:tcW w:w="6662" w:type="dxa"/>
            <w:gridSpan w:val="4"/>
          </w:tcPr>
          <w:p w:rsidR="00C81E60" w:rsidRDefault="00C81E60" w:rsidP="00D62B9F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 xml:space="preserve">Candidates appeared in Admission Test may come for </w:t>
            </w:r>
            <w:r>
              <w:rPr>
                <w:rFonts w:ascii="inherit" w:hAnsi="inherit" w:hint="eastAsia"/>
                <w:color w:val="444444"/>
                <w:sz w:val="23"/>
                <w:szCs w:val="23"/>
              </w:rPr>
              <w:t>counselling</w:t>
            </w:r>
          </w:p>
        </w:tc>
      </w:tr>
      <w:tr w:rsidR="00C81E60" w:rsidTr="004D0141">
        <w:tc>
          <w:tcPr>
            <w:tcW w:w="2518" w:type="dxa"/>
          </w:tcPr>
          <w:p w:rsidR="00C81E60" w:rsidRDefault="00C81E60" w:rsidP="004D014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DCA</w:t>
            </w:r>
          </w:p>
        </w:tc>
        <w:tc>
          <w:tcPr>
            <w:tcW w:w="6662" w:type="dxa"/>
            <w:gridSpan w:val="4"/>
          </w:tcPr>
          <w:p w:rsidR="00C81E60" w:rsidRDefault="00C81E60" w:rsidP="00D62B9F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10+2 pass candidates may contact computer centre for admission</w:t>
            </w:r>
          </w:p>
        </w:tc>
      </w:tr>
    </w:tbl>
    <w:p w:rsidR="00A67084" w:rsidRDefault="00A67084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</w:p>
    <w:p w:rsidR="00FF2E3A" w:rsidRDefault="00A67084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Fonts w:ascii="inherit" w:hAnsi="inherit"/>
          <w:color w:val="444444"/>
          <w:sz w:val="23"/>
          <w:szCs w:val="23"/>
        </w:rPr>
        <w:t>Admission will be granted only on the basis of merit of PGAT 2017 and availability of seats.</w:t>
      </w:r>
    </w:p>
    <w:p w:rsidR="00A67084" w:rsidRDefault="00A67084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</w:p>
    <w:p w:rsidR="00FF2E3A" w:rsidRDefault="00FF2E3A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Documents required at the time of </w:t>
      </w:r>
      <w:proofErr w:type="spellStart"/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Counseling</w:t>
      </w:r>
      <w:proofErr w:type="spellEnd"/>
      <w:proofErr w:type="gramStart"/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  (</w:t>
      </w:r>
      <w:proofErr w:type="gramEnd"/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in original and one set of </w:t>
      </w:r>
      <w:proofErr w:type="spellStart"/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>photostat</w:t>
      </w:r>
      <w:proofErr w:type="spellEnd"/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 copy)</w:t>
      </w:r>
    </w:p>
    <w:p w:rsidR="00A67084" w:rsidRDefault="00FF2E3A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Fonts w:ascii="inherit" w:hAnsi="inherit"/>
          <w:color w:val="444444"/>
          <w:sz w:val="23"/>
          <w:szCs w:val="23"/>
        </w:rPr>
        <w:t xml:space="preserve"> </w:t>
      </w:r>
      <w:r w:rsidR="00A67084">
        <w:rPr>
          <w:rFonts w:ascii="inherit" w:hAnsi="inherit"/>
          <w:color w:val="444444"/>
          <w:sz w:val="23"/>
          <w:szCs w:val="23"/>
        </w:rPr>
        <w:t>PGAT result card/ admit card</w:t>
      </w:r>
      <w:r>
        <w:rPr>
          <w:rFonts w:ascii="inherit" w:hAnsi="inherit"/>
          <w:color w:val="444444"/>
          <w:sz w:val="23"/>
          <w:szCs w:val="23"/>
        </w:rPr>
        <w:t> </w:t>
      </w:r>
    </w:p>
    <w:p w:rsidR="00A67084" w:rsidRDefault="00FF2E3A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>Mark sheet &amp; certificate of High school</w:t>
      </w:r>
    </w:p>
    <w:p w:rsidR="00A67084" w:rsidRDefault="00FF2E3A" w:rsidP="00A670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>Mark sheet &amp; certificate of intermediate</w:t>
      </w:r>
    </w:p>
    <w:p w:rsidR="00A67084" w:rsidRDefault="00A67084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 xml:space="preserve">Mark sheet &amp; certificate of </w:t>
      </w:r>
      <w:r>
        <w:rPr>
          <w:rFonts w:ascii="inherit" w:hAnsi="inherit"/>
          <w:color w:val="444444"/>
          <w:sz w:val="23"/>
          <w:szCs w:val="23"/>
        </w:rPr>
        <w:t>graduation</w:t>
      </w:r>
      <w:r w:rsidR="00CF1C9A">
        <w:rPr>
          <w:rFonts w:ascii="inherit" w:hAnsi="inherit"/>
          <w:color w:val="444444"/>
          <w:sz w:val="23"/>
          <w:szCs w:val="23"/>
        </w:rPr>
        <w:t>/ any other exam passed.</w:t>
      </w:r>
    </w:p>
    <w:p w:rsidR="00A67084" w:rsidRDefault="00A67084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Fonts w:ascii="inherit" w:hAnsi="inherit"/>
          <w:color w:val="444444"/>
          <w:sz w:val="23"/>
          <w:szCs w:val="23"/>
        </w:rPr>
        <w:t xml:space="preserve">Caste certificate </w:t>
      </w:r>
    </w:p>
    <w:p w:rsidR="00A67084" w:rsidRDefault="006347F9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>
        <w:rPr>
          <w:rFonts w:ascii="inherit" w:hAnsi="inherit"/>
          <w:color w:val="444444"/>
          <w:sz w:val="23"/>
          <w:szCs w:val="23"/>
        </w:rPr>
        <w:t xml:space="preserve">Migration certificate (if from other university/ institution) </w:t>
      </w:r>
    </w:p>
    <w:p w:rsidR="00A67084" w:rsidRDefault="00FF2E3A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>AADHAR CAR</w:t>
      </w:r>
      <w:r w:rsidR="00A67084">
        <w:rPr>
          <w:rFonts w:ascii="inherit" w:hAnsi="inherit"/>
          <w:color w:val="444444"/>
          <w:sz w:val="23"/>
          <w:szCs w:val="23"/>
        </w:rPr>
        <w:t>D</w:t>
      </w:r>
    </w:p>
    <w:p w:rsidR="00A67084" w:rsidRDefault="00FF2E3A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>Passport size colour photographs </w:t>
      </w:r>
    </w:p>
    <w:p w:rsidR="00A67084" w:rsidRDefault="00FF2E3A" w:rsidP="00FF2E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  <w:r w:rsidRPr="00A67084">
        <w:rPr>
          <w:rFonts w:ascii="inherit" w:hAnsi="inherit"/>
          <w:color w:val="444444"/>
          <w:sz w:val="23"/>
          <w:szCs w:val="23"/>
        </w:rPr>
        <w:t>Requisite fees</w:t>
      </w:r>
    </w:p>
    <w:p w:rsidR="00FF2E3A" w:rsidRDefault="00FF2E3A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</w:p>
    <w:p w:rsidR="00FF2E3A" w:rsidRDefault="00FF2E3A" w:rsidP="00FF2E3A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44444"/>
          <w:sz w:val="23"/>
          <w:szCs w:val="23"/>
        </w:rPr>
      </w:pPr>
    </w:p>
    <w:p w:rsidR="00790F0F" w:rsidRDefault="00790F0F">
      <w:pPr>
        <w:rPr>
          <w:rStyle w:val="last-breadcrumbs"/>
          <w:rFonts w:ascii="inherit" w:hAnsi="inherit"/>
          <w:caps/>
          <w:color w:val="7A1632"/>
          <w:sz w:val="17"/>
          <w:szCs w:val="17"/>
          <w:bdr w:val="none" w:sz="0" w:space="0" w:color="auto" w:frame="1"/>
        </w:rPr>
      </w:pPr>
    </w:p>
    <w:sectPr w:rsidR="00790F0F" w:rsidSect="007E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0B7E"/>
    <w:multiLevelType w:val="hybridMultilevel"/>
    <w:tmpl w:val="568E1A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15E7"/>
    <w:multiLevelType w:val="hybridMultilevel"/>
    <w:tmpl w:val="568E1A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E3A"/>
    <w:rsid w:val="0013085C"/>
    <w:rsid w:val="00164D59"/>
    <w:rsid w:val="00213493"/>
    <w:rsid w:val="00350B47"/>
    <w:rsid w:val="004C4259"/>
    <w:rsid w:val="004D0141"/>
    <w:rsid w:val="00542BD7"/>
    <w:rsid w:val="006347F9"/>
    <w:rsid w:val="006634EE"/>
    <w:rsid w:val="0067404F"/>
    <w:rsid w:val="006B4657"/>
    <w:rsid w:val="00772B59"/>
    <w:rsid w:val="00790F0F"/>
    <w:rsid w:val="007B1272"/>
    <w:rsid w:val="007E35FF"/>
    <w:rsid w:val="00875526"/>
    <w:rsid w:val="008A462B"/>
    <w:rsid w:val="0091386E"/>
    <w:rsid w:val="00931C7F"/>
    <w:rsid w:val="00A67084"/>
    <w:rsid w:val="00B275E3"/>
    <w:rsid w:val="00B82543"/>
    <w:rsid w:val="00B84284"/>
    <w:rsid w:val="00BD22C9"/>
    <w:rsid w:val="00C81E60"/>
    <w:rsid w:val="00CF1C9A"/>
    <w:rsid w:val="00D307F8"/>
    <w:rsid w:val="00E41B8E"/>
    <w:rsid w:val="00EA5196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A"/>
  </w:style>
  <w:style w:type="paragraph" w:styleId="Heading3">
    <w:name w:val="heading 3"/>
    <w:basedOn w:val="Normal"/>
    <w:link w:val="Heading3Char"/>
    <w:uiPriority w:val="9"/>
    <w:qFormat/>
    <w:rsid w:val="00FF2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E3A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styleId="Strong">
    <w:name w:val="Strong"/>
    <w:basedOn w:val="DefaultParagraphFont"/>
    <w:uiPriority w:val="22"/>
    <w:qFormat/>
    <w:rsid w:val="00FF2E3A"/>
    <w:rPr>
      <w:b/>
      <w:bCs/>
    </w:rPr>
  </w:style>
  <w:style w:type="paragraph" w:styleId="NormalWeb">
    <w:name w:val="Normal (Web)"/>
    <w:basedOn w:val="Normal"/>
    <w:uiPriority w:val="99"/>
    <w:unhideWhenUsed/>
    <w:rsid w:val="00F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last-breadcrumbs">
    <w:name w:val="last-breadcrumbs"/>
    <w:basedOn w:val="DefaultParagraphFont"/>
    <w:rsid w:val="00FF2E3A"/>
  </w:style>
  <w:style w:type="table" w:styleId="TableGrid">
    <w:name w:val="Table Grid"/>
    <w:basedOn w:val="TableNormal"/>
    <w:uiPriority w:val="59"/>
    <w:rsid w:val="00FF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welcom</cp:lastModifiedBy>
  <cp:revision>19</cp:revision>
  <dcterms:created xsi:type="dcterms:W3CDTF">2017-07-21T11:53:00Z</dcterms:created>
  <dcterms:modified xsi:type="dcterms:W3CDTF">2017-08-04T16:08:00Z</dcterms:modified>
</cp:coreProperties>
</file>